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9C542" w14:textId="77777777" w:rsidR="005561B1" w:rsidRPr="005561B1" w:rsidRDefault="005561B1" w:rsidP="005561B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1F497D"/>
          <w:szCs w:val="28"/>
        </w:rPr>
      </w:pPr>
    </w:p>
    <w:tbl>
      <w:tblPr>
        <w:tblW w:w="9497" w:type="dxa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827"/>
      </w:tblGrid>
      <w:tr w:rsidR="005561B1" w:rsidRPr="005561B1" w14:paraId="18F9CB90" w14:textId="77777777" w:rsidTr="005561B1">
        <w:trPr>
          <w:tblCellSpacing w:w="0" w:type="dxa"/>
        </w:trPr>
        <w:tc>
          <w:tcPr>
            <w:tcW w:w="5670" w:type="dxa"/>
          </w:tcPr>
          <w:p w14:paraId="290146A6" w14:textId="77777777" w:rsidR="005561B1" w:rsidRPr="005561B1" w:rsidRDefault="005561B1" w:rsidP="005561B1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14:paraId="310027B2" w14:textId="77777777" w:rsidR="005561B1" w:rsidRPr="005561B1" w:rsidRDefault="005561B1" w:rsidP="005561B1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5561B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14:paraId="6DFFA5E3" w14:textId="22784C3A" w:rsidR="005561B1" w:rsidRPr="005561B1" w:rsidRDefault="007D2488" w:rsidP="005561B1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  Заведующий  «Детский сад №6</w:t>
            </w:r>
            <w:r w:rsidR="005561B1"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038BE796" w14:textId="0E48594F" w:rsidR="005561B1" w:rsidRPr="005561B1" w:rsidRDefault="005561B1" w:rsidP="005561B1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7D2488">
              <w:rPr>
                <w:rFonts w:eastAsia="Times New Roman" w:cs="Times New Roman"/>
                <w:sz w:val="24"/>
                <w:szCs w:val="24"/>
                <w:lang w:eastAsia="ru-RU"/>
              </w:rPr>
              <w:t>И.В. Шумилова</w:t>
            </w:r>
            <w:bookmarkStart w:id="0" w:name="_GoBack"/>
            <w:bookmarkEnd w:id="0"/>
          </w:p>
          <w:p w14:paraId="29400B2F" w14:textId="4D4F65EB" w:rsidR="005561B1" w:rsidRPr="005561B1" w:rsidRDefault="005561B1" w:rsidP="00871C42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Приказ  №</w:t>
            </w:r>
            <w:r w:rsidR="00871C42">
              <w:rPr>
                <w:rFonts w:eastAsia="Times New Roman" w:cs="Times New Roman"/>
                <w:sz w:val="24"/>
                <w:szCs w:val="24"/>
                <w:lang w:eastAsia="ru-RU"/>
              </w:rPr>
              <w:t>65-о</w:t>
            </w: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 </w:t>
            </w:r>
            <w:r w:rsidR="00871C42">
              <w:rPr>
                <w:rFonts w:eastAsia="Times New Roman" w:cs="Times New Roman"/>
                <w:sz w:val="24"/>
                <w:szCs w:val="24"/>
                <w:lang w:eastAsia="ru-RU"/>
              </w:rPr>
              <w:t>05.02.</w:t>
            </w: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871C42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420323B6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D7DD323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F19AD46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b/>
          <w:color w:val="1F497D"/>
          <w:sz w:val="48"/>
          <w:szCs w:val="36"/>
          <w:lang w:eastAsia="ru-RU"/>
        </w:rPr>
      </w:pPr>
      <w:r w:rsidRPr="005561B1">
        <w:rPr>
          <w:rFonts w:eastAsia="Times New Roman" w:cs="Times New Roman"/>
          <w:b/>
          <w:color w:val="1F497D"/>
          <w:sz w:val="48"/>
          <w:szCs w:val="36"/>
          <w:lang w:eastAsia="ru-RU"/>
        </w:rPr>
        <w:t xml:space="preserve">Классификатор </w:t>
      </w:r>
    </w:p>
    <w:p w14:paraId="07191BD1" w14:textId="77777777" w:rsidR="005561B1" w:rsidRPr="005561B1" w:rsidRDefault="005561B1" w:rsidP="005561B1">
      <w:pPr>
        <w:tabs>
          <w:tab w:val="left" w:pos="0"/>
        </w:tabs>
        <w:spacing w:after="0" w:line="360" w:lineRule="auto"/>
        <w:jc w:val="center"/>
        <w:rPr>
          <w:rFonts w:eastAsia="Times New Roman" w:cs="Times New Roman"/>
          <w:b/>
          <w:color w:val="1F497D"/>
          <w:sz w:val="40"/>
          <w:szCs w:val="36"/>
          <w:lang w:eastAsia="ru-RU"/>
        </w:rPr>
      </w:pPr>
      <w:r w:rsidRPr="005561B1">
        <w:rPr>
          <w:rFonts w:eastAsia="Times New Roman" w:cs="Times New Roman"/>
          <w:b/>
          <w:color w:val="1F497D"/>
          <w:sz w:val="40"/>
          <w:szCs w:val="36"/>
          <w:lang w:eastAsia="ru-RU"/>
        </w:rPr>
        <w:t>информации, распространение которой</w:t>
      </w:r>
    </w:p>
    <w:p w14:paraId="694CDC0B" w14:textId="77777777" w:rsidR="005561B1" w:rsidRPr="005561B1" w:rsidRDefault="005561B1" w:rsidP="005561B1">
      <w:pPr>
        <w:tabs>
          <w:tab w:val="left" w:pos="0"/>
        </w:tabs>
        <w:spacing w:after="0" w:line="360" w:lineRule="auto"/>
        <w:jc w:val="center"/>
        <w:rPr>
          <w:rFonts w:eastAsia="Times New Roman" w:cs="Times New Roman"/>
          <w:b/>
          <w:color w:val="1F497D"/>
          <w:sz w:val="40"/>
          <w:szCs w:val="36"/>
          <w:lang w:eastAsia="ru-RU"/>
        </w:rPr>
      </w:pPr>
      <w:r w:rsidRPr="005561B1">
        <w:rPr>
          <w:rFonts w:eastAsia="Times New Roman" w:cs="Times New Roman"/>
          <w:b/>
          <w:color w:val="1F497D"/>
          <w:sz w:val="40"/>
          <w:szCs w:val="36"/>
          <w:lang w:eastAsia="ru-RU"/>
        </w:rPr>
        <w:t>запрещено в соответствии с законодательством Российской Федерации</w:t>
      </w:r>
    </w:p>
    <w:p w14:paraId="44A277E6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7DE8D98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1FEACE4C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DF8F76E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1AB67B" wp14:editId="27D7932F">
            <wp:simplePos x="0" y="0"/>
            <wp:positionH relativeFrom="column">
              <wp:posOffset>1449705</wp:posOffset>
            </wp:positionH>
            <wp:positionV relativeFrom="paragraph">
              <wp:posOffset>171450</wp:posOffset>
            </wp:positionV>
            <wp:extent cx="3428365" cy="2550160"/>
            <wp:effectExtent l="0" t="0" r="635" b="2540"/>
            <wp:wrapTight wrapText="bothSides">
              <wp:wrapPolygon edited="0">
                <wp:start x="0" y="0"/>
                <wp:lineTo x="0" y="21460"/>
                <wp:lineTo x="21484" y="21460"/>
                <wp:lineTo x="21484" y="0"/>
                <wp:lineTo x="0" y="0"/>
              </wp:wrapPolygon>
            </wp:wrapTight>
            <wp:docPr id="2" name="Рисунок 2" descr="http://itd0.mycdn.me/image?id=805378794255&amp;t=20&amp;plc=WEB&amp;tkn=*vP8bomaKVolUWc77NTl_rhYt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0.mycdn.me/image?id=805378794255&amp;t=20&amp;plc=WEB&amp;tkn=*vP8bomaKVolUWc77NTl_rhYtAp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8E4D2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8AF060F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D884903" w14:textId="77777777"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065D096" w14:textId="77777777"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CFFAB76" w14:textId="77777777"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761A4B6" w14:textId="77777777"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7F8AFFC" w14:textId="77777777"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7A843687" w14:textId="77777777"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3D2CCD08" w14:textId="77777777"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2901"/>
        <w:gridCol w:w="6244"/>
      </w:tblGrid>
      <w:tr w:rsidR="005561B1" w:rsidRPr="005561B1" w14:paraId="0AFBD8A1" w14:textId="77777777" w:rsidTr="005561B1">
        <w:trPr>
          <w:tblHeader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28CA3" w14:textId="77777777"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lastRenderedPageBreak/>
              <w:t>№</w:t>
            </w:r>
          </w:p>
          <w:p w14:paraId="149A362A" w14:textId="77777777"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CA0ED" w14:textId="77777777"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Наименование</w:t>
            </w:r>
          </w:p>
          <w:p w14:paraId="1456A2BB" w14:textId="77777777"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тематической</w:t>
            </w:r>
          </w:p>
          <w:p w14:paraId="5AAD9282" w14:textId="77777777"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категории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A765E" w14:textId="77777777"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Содержание</w:t>
            </w:r>
          </w:p>
        </w:tc>
      </w:tr>
      <w:tr w:rsidR="005561B1" w:rsidRPr="005561B1" w14:paraId="49B4FAD5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26237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ECDFF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16669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информация, направленная на пропаганду войны, разжигание национальной, расовой или религиозной ненависти и вражды;</w:t>
            </w:r>
          </w:p>
          <w:p w14:paraId="0B229B85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информация, пропагандирующая порнографию, культ насилия и жестокости, наркоманию, токсикоманию, антиобщественное поведение.</w:t>
            </w:r>
          </w:p>
        </w:tc>
      </w:tr>
      <w:tr w:rsidR="005561B1" w:rsidRPr="005561B1" w14:paraId="18FF4CE0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79C17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BE89D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 xml:space="preserve">Злоупотребление свободой СМИ /экстремизм  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782BC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5561B1" w:rsidRPr="005561B1" w14:paraId="0034C501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4FA67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710C5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Злоупотребление свободой СМИ / наркотические средства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B16C0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сведения о способах, методах разработки, изготовления и использования, местах приобретения наркотических средств, психотропных веществ и их прекурсоров, пропаганду каких-либо преимуществ использования отдельных наркотических средств, психотропных веществ, их аналогов и прекурсоров</w:t>
            </w:r>
          </w:p>
        </w:tc>
      </w:tr>
      <w:tr w:rsidR="005561B1" w:rsidRPr="005561B1" w14:paraId="40FEE97F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67795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635CA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Злоупотребление свободой СМИ / информация с ограниченным доступом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A8A78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сведения о специальных средствах, технических приемах и тактике проведения контртеррористической операции</w:t>
            </w:r>
          </w:p>
        </w:tc>
      </w:tr>
      <w:tr w:rsidR="005561B1" w:rsidRPr="005561B1" w14:paraId="028D7EB1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0870E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9D65D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Злоупотребление свободой СМИ / скрытое воздействие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1830F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</w:t>
            </w:r>
          </w:p>
        </w:tc>
      </w:tr>
      <w:tr w:rsidR="005561B1" w:rsidRPr="005561B1" w14:paraId="3E6125E3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1EE2C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AC55C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Экстремистские материалы или экстремистская деятельность (экстремизм)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22DCF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14:paraId="35B42F1F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      </w:r>
          </w:p>
          <w:p w14:paraId="5C8098B1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насильственное изменение основ конституционного строя и нарушение целостности Российской Федерации;</w:t>
            </w:r>
          </w:p>
          <w:p w14:paraId="4C6EB5BC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подрыв безопасности Российской Федерации;</w:t>
            </w:r>
          </w:p>
          <w:p w14:paraId="4E3EDBAA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захват или присвоение властных полномочий;</w:t>
            </w:r>
          </w:p>
          <w:p w14:paraId="5C7DF7F3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создание незаконных вооруженных формирований;</w:t>
            </w:r>
          </w:p>
          <w:p w14:paraId="679E1465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 xml:space="preserve">- осуществление террористической деятельности либо </w:t>
            </w: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lastRenderedPageBreak/>
              <w:t>публичное оправдание терроризма;</w:t>
            </w:r>
          </w:p>
          <w:p w14:paraId="36814ED8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14:paraId="19BA7A61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унижение национального достоинства;</w:t>
            </w:r>
          </w:p>
          <w:p w14:paraId="21F5A0C6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14:paraId="672594FC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14:paraId="27D16536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      </w:r>
          </w:p>
          <w:p w14:paraId="27247E0B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14:paraId="3E043307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14:paraId="422674E0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14:paraId="585E8D57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      </w:r>
          </w:p>
        </w:tc>
      </w:tr>
      <w:tr w:rsidR="005561B1" w:rsidRPr="005561B1" w14:paraId="5A786643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742CB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A2A9B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Вредоносные программы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15360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5561B1" w:rsidRPr="005561B1" w14:paraId="10B7AE97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7F0C1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C02D7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Преступления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5CD11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клевета (распространение заведомо ложных сведений, порочащих честь и достоинство другого лица или подрывающих его репутацию);</w:t>
            </w:r>
          </w:p>
          <w:p w14:paraId="4878F2A5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оскорбление (унижение чести и достоинства другого лица, выраженное в неприлично форме);</w:t>
            </w:r>
          </w:p>
          <w:p w14:paraId="63018C3D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публичные призывы к осуществлению террористической деятельности или публичное оправдание терроризма;</w:t>
            </w:r>
          </w:p>
          <w:p w14:paraId="4D6DFA5E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склонение к потреблению наркотических средств и психотропных веществ;</w:t>
            </w:r>
          </w:p>
          <w:p w14:paraId="0F2ACBCE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незаконное распространение или рекламирование порнографических материалов;</w:t>
            </w:r>
          </w:p>
          <w:p w14:paraId="77D967A3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публичные призывы к осуществлению экстремистской деятельности;</w:t>
            </w:r>
          </w:p>
          <w:p w14:paraId="6A69D531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      </w:r>
          </w:p>
          <w:p w14:paraId="7924B81A" w14:textId="77777777"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публичные призывы к развязыванию агрессивной войны.</w:t>
            </w:r>
          </w:p>
        </w:tc>
      </w:tr>
      <w:tr w:rsidR="005561B1" w:rsidRPr="005561B1" w14:paraId="1DB93434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1951E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29DEE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Ненадлежащая реклама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17B05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информация, содержащая рекламу алкогольной продукции и табачных изделий</w:t>
            </w:r>
          </w:p>
        </w:tc>
      </w:tr>
      <w:tr w:rsidR="005561B1" w:rsidRPr="005561B1" w14:paraId="084E8C1F" w14:textId="77777777" w:rsidTr="005561B1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46A02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3B4A1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Информация с ограниченным доступом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55F86" w14:textId="77777777"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информация, составляющая государственную, коммерческую, служебную или иную специально охраняемую законом тайну</w:t>
            </w:r>
          </w:p>
        </w:tc>
      </w:tr>
    </w:tbl>
    <w:p w14:paraId="48623F14" w14:textId="77777777" w:rsidR="00022D6C" w:rsidRDefault="00022D6C" w:rsidP="005561B1">
      <w:pPr>
        <w:tabs>
          <w:tab w:val="left" w:pos="0"/>
        </w:tabs>
        <w:spacing w:before="240" w:after="240" w:line="240" w:lineRule="auto"/>
        <w:jc w:val="center"/>
      </w:pPr>
    </w:p>
    <w:sectPr w:rsidR="00022D6C" w:rsidSect="005561B1">
      <w:footerReference w:type="default" r:id="rId8"/>
      <w:pgSz w:w="12240" w:h="15840"/>
      <w:pgMar w:top="1134" w:right="1183" w:bottom="1134" w:left="1276" w:header="0" w:footer="0" w:gutter="0"/>
      <w:pgBorders w:offsetFrom="page">
        <w:top w:val="couponCutoutDashes" w:sz="19" w:space="24" w:color="4F81BD" w:themeColor="accent1"/>
        <w:left w:val="couponCutoutDashes" w:sz="19" w:space="24" w:color="4F81BD" w:themeColor="accent1"/>
        <w:bottom w:val="couponCutoutDashes" w:sz="19" w:space="24" w:color="4F81BD" w:themeColor="accent1"/>
        <w:right w:val="couponCutoutDashes" w:sz="19" w:space="24" w:color="4F81BD" w:themeColor="accent1"/>
      </w:pgBorders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7C0F5" w14:textId="77777777" w:rsidR="001D421B" w:rsidRDefault="001D421B" w:rsidP="005561B1">
      <w:pPr>
        <w:spacing w:after="0" w:line="240" w:lineRule="auto"/>
      </w:pPr>
      <w:r>
        <w:separator/>
      </w:r>
    </w:p>
  </w:endnote>
  <w:endnote w:type="continuationSeparator" w:id="0">
    <w:p w14:paraId="42AB2EA1" w14:textId="77777777" w:rsidR="001D421B" w:rsidRDefault="001D421B" w:rsidP="0055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514778"/>
      <w:docPartObj>
        <w:docPartGallery w:val="Page Numbers (Bottom of Page)"/>
        <w:docPartUnique/>
      </w:docPartObj>
    </w:sdtPr>
    <w:sdtEndPr/>
    <w:sdtContent>
      <w:p w14:paraId="05E82829" w14:textId="6B08D464" w:rsidR="005561B1" w:rsidRDefault="005561B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488">
          <w:rPr>
            <w:noProof/>
          </w:rPr>
          <w:t>1</w:t>
        </w:r>
        <w:r>
          <w:fldChar w:fldCharType="end"/>
        </w:r>
      </w:p>
    </w:sdtContent>
  </w:sdt>
  <w:p w14:paraId="36594E17" w14:textId="77777777" w:rsidR="005561B1" w:rsidRDefault="005561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85509" w14:textId="77777777" w:rsidR="001D421B" w:rsidRDefault="001D421B" w:rsidP="005561B1">
      <w:pPr>
        <w:spacing w:after="0" w:line="240" w:lineRule="auto"/>
      </w:pPr>
      <w:r>
        <w:separator/>
      </w:r>
    </w:p>
  </w:footnote>
  <w:footnote w:type="continuationSeparator" w:id="0">
    <w:p w14:paraId="2B42C754" w14:textId="77777777" w:rsidR="001D421B" w:rsidRDefault="001D421B" w:rsidP="0055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525F"/>
    <w:multiLevelType w:val="hybridMultilevel"/>
    <w:tmpl w:val="82CE849C"/>
    <w:lvl w:ilvl="0" w:tplc="38E632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3A2B3B"/>
    <w:multiLevelType w:val="hybridMultilevel"/>
    <w:tmpl w:val="45705CBE"/>
    <w:lvl w:ilvl="0" w:tplc="38E632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4FF9537"/>
    <w:multiLevelType w:val="hybridMultilevel"/>
    <w:tmpl w:val="F02EFFD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B1"/>
    <w:rsid w:val="00022D6C"/>
    <w:rsid w:val="001D421B"/>
    <w:rsid w:val="005561B1"/>
    <w:rsid w:val="007D2488"/>
    <w:rsid w:val="00871C42"/>
    <w:rsid w:val="00A05D63"/>
    <w:rsid w:val="00B0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4EF39"/>
  <w15:docId w15:val="{A2BAF3C7-B84B-4097-B59F-DBD7666E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61B1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5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1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1B1"/>
  </w:style>
  <w:style w:type="paragraph" w:styleId="a8">
    <w:name w:val="footer"/>
    <w:basedOn w:val="a"/>
    <w:link w:val="a9"/>
    <w:uiPriority w:val="99"/>
    <w:unhideWhenUsed/>
    <w:rsid w:val="0055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2017-09-06T07:56:00Z</dcterms:created>
  <dcterms:modified xsi:type="dcterms:W3CDTF">2024-11-25T04:49:00Z</dcterms:modified>
</cp:coreProperties>
</file>