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0DD" w:rsidRPr="00B420DD" w:rsidRDefault="00B420DD" w:rsidP="00B420DD">
      <w:pPr>
        <w:spacing w:after="0"/>
        <w:ind w:left="-142"/>
        <w:jc w:val="center"/>
        <w:rPr>
          <w:rFonts w:eastAsia="Calibri"/>
          <w:b/>
        </w:rPr>
      </w:pPr>
      <w:r w:rsidRPr="00B420DD">
        <w:rPr>
          <w:rFonts w:eastAsia="Calibri"/>
          <w:b/>
        </w:rPr>
        <w:t xml:space="preserve">Сценарий </w:t>
      </w:r>
      <w:r>
        <w:rPr>
          <w:rFonts w:eastAsia="Calibri"/>
          <w:b/>
        </w:rPr>
        <w:t xml:space="preserve"> </w:t>
      </w:r>
      <w:r w:rsidRPr="00B420DD">
        <w:rPr>
          <w:rFonts w:eastAsia="Calibri"/>
          <w:b/>
        </w:rPr>
        <w:t xml:space="preserve"> развлечения </w:t>
      </w:r>
      <w:r>
        <w:rPr>
          <w:rFonts w:eastAsia="Calibri"/>
          <w:b/>
        </w:rPr>
        <w:t>к Дню Знаний</w:t>
      </w:r>
    </w:p>
    <w:p w:rsidR="00B420DD" w:rsidRDefault="00B420DD" w:rsidP="00B420DD">
      <w:pPr>
        <w:spacing w:after="0"/>
        <w:jc w:val="center"/>
        <w:rPr>
          <w:rFonts w:eastAsia="Calibri"/>
          <w:b/>
        </w:rPr>
      </w:pPr>
      <w:r w:rsidRPr="00B420DD">
        <w:rPr>
          <w:rFonts w:eastAsia="Calibri"/>
          <w:b/>
        </w:rPr>
        <w:t>«Волшебная страна»</w:t>
      </w:r>
    </w:p>
    <w:p w:rsidR="00F45D69" w:rsidRPr="00B420DD" w:rsidRDefault="00F45D69" w:rsidP="00F45D69">
      <w:pPr>
        <w:spacing w:after="0"/>
        <w:jc w:val="right"/>
        <w:rPr>
          <w:rFonts w:eastAsia="Calibri"/>
          <w:b/>
        </w:rPr>
      </w:pPr>
      <w:r>
        <w:rPr>
          <w:rFonts w:eastAsia="Calibri"/>
          <w:b/>
        </w:rPr>
        <w:t>Воспитатель: Мосеева Е.Н.</w:t>
      </w:r>
    </w:p>
    <w:p w:rsidR="00B420DD" w:rsidRPr="00B420DD" w:rsidRDefault="00B420DD" w:rsidP="00B420DD">
      <w:pPr>
        <w:spacing w:after="0"/>
        <w:rPr>
          <w:rFonts w:eastAsia="Calibri"/>
        </w:rPr>
      </w:pPr>
    </w:p>
    <w:p w:rsidR="00B420DD" w:rsidRPr="00B420DD" w:rsidRDefault="00B420DD" w:rsidP="00B420DD">
      <w:pPr>
        <w:spacing w:after="0"/>
        <w:ind w:left="1418" w:hanging="1418"/>
        <w:jc w:val="both"/>
        <w:rPr>
          <w:rFonts w:eastAsia="Calibri"/>
        </w:rPr>
        <w:sectPr w:rsidR="00B420DD" w:rsidRPr="00B420DD" w:rsidSect="001460DE">
          <w:footerReference w:type="default" r:id="rId7"/>
          <w:type w:val="continuous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  <w:r w:rsidRPr="00B420DD">
        <w:rPr>
          <w:rFonts w:eastAsia="Calibri"/>
          <w:b/>
          <w:u w:val="single"/>
        </w:rPr>
        <w:t>Ведущая:</w:t>
      </w:r>
      <w:r w:rsidRPr="00B420DD">
        <w:rPr>
          <w:rFonts w:eastAsia="Calibri"/>
        </w:rPr>
        <w:t xml:space="preserve"> </w:t>
      </w:r>
    </w:p>
    <w:p w:rsidR="00B420DD" w:rsidRDefault="00B420DD" w:rsidP="00B420DD">
      <w:pPr>
        <w:spacing w:after="0"/>
        <w:jc w:val="both"/>
        <w:rPr>
          <w:rFonts w:eastAsia="Calibri"/>
          <w:b/>
          <w:u w:val="single"/>
        </w:rPr>
      </w:pPr>
    </w:p>
    <w:p w:rsidR="00B420DD" w:rsidRDefault="00B420DD" w:rsidP="00B420DD">
      <w:pPr>
        <w:spacing w:after="0"/>
        <w:jc w:val="both"/>
        <w:rPr>
          <w:rFonts w:eastAsia="Calibri"/>
          <w:b/>
          <w:u w:val="single"/>
        </w:rPr>
      </w:pPr>
    </w:p>
    <w:p w:rsidR="00B420DD" w:rsidRPr="00B420DD" w:rsidRDefault="00B420DD" w:rsidP="00B420DD">
      <w:pPr>
        <w:spacing w:after="0"/>
        <w:jc w:val="both"/>
        <w:rPr>
          <w:rFonts w:eastAsia="Calibri"/>
          <w:b/>
          <w:u w:val="single"/>
        </w:rPr>
        <w:sectPr w:rsidR="00B420DD" w:rsidRPr="00B420DD" w:rsidSect="004067A3">
          <w:type w:val="continuous"/>
          <w:pgSz w:w="11906" w:h="16838"/>
          <w:pgMar w:top="1134" w:right="850" w:bottom="1134" w:left="1701" w:header="708" w:footer="708" w:gutter="0"/>
          <w:cols w:num="2" w:space="3"/>
          <w:docGrid w:linePitch="360"/>
        </w:sectPr>
      </w:pPr>
    </w:p>
    <w:p w:rsidR="00B420DD" w:rsidRPr="00B420DD" w:rsidRDefault="00B420DD" w:rsidP="00B420DD">
      <w:pPr>
        <w:spacing w:after="0"/>
        <w:jc w:val="both"/>
        <w:rPr>
          <w:rFonts w:eastAsia="Calibri"/>
          <w:b/>
          <w:u w:val="single"/>
        </w:rPr>
      </w:pPr>
      <w:bookmarkStart w:id="0" w:name="_GoBack"/>
      <w:bookmarkEnd w:id="0"/>
    </w:p>
    <w:p w:rsidR="00B420DD" w:rsidRPr="00B420DD" w:rsidRDefault="00B420DD" w:rsidP="00B420DD">
      <w:pPr>
        <w:spacing w:after="0"/>
        <w:jc w:val="both"/>
        <w:rPr>
          <w:rFonts w:eastAsia="Calibri"/>
          <w:u w:val="single"/>
        </w:rPr>
      </w:pPr>
      <w:r w:rsidRPr="00B420DD">
        <w:rPr>
          <w:rFonts w:eastAsia="Calibri"/>
          <w:u w:val="single"/>
        </w:rPr>
        <w:t>Игра с детьми.</w:t>
      </w:r>
    </w:p>
    <w:p w:rsidR="00B420DD" w:rsidRPr="00B420DD" w:rsidRDefault="00B420DD" w:rsidP="00B420DD">
      <w:pPr>
        <w:spacing w:after="0"/>
        <w:jc w:val="both"/>
        <w:rPr>
          <w:rFonts w:eastAsia="Calibri"/>
        </w:rPr>
      </w:pPr>
      <w:r w:rsidRPr="00B420DD">
        <w:rPr>
          <w:rFonts w:eastAsia="Calibri"/>
        </w:rPr>
        <w:t>Ребята, если вы со мной согласны говорите « ДА »</w:t>
      </w:r>
    </w:p>
    <w:p w:rsidR="00B420DD" w:rsidRPr="00B420DD" w:rsidRDefault="00B420DD" w:rsidP="00B420DD">
      <w:pPr>
        <w:spacing w:after="0"/>
        <w:jc w:val="both"/>
        <w:rPr>
          <w:rFonts w:eastAsia="Calibri"/>
        </w:rPr>
        <w:sectPr w:rsidR="00B420DD" w:rsidRPr="00B420DD" w:rsidSect="007C28DC">
          <w:type w:val="continuous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B420DD" w:rsidRPr="00B420DD" w:rsidRDefault="00B420DD" w:rsidP="00B420DD">
      <w:pPr>
        <w:spacing w:after="0"/>
        <w:jc w:val="both"/>
        <w:rPr>
          <w:rFonts w:eastAsia="Calibri"/>
        </w:rPr>
      </w:pPr>
      <w:r w:rsidRPr="00B420DD">
        <w:rPr>
          <w:rFonts w:eastAsia="Calibri"/>
        </w:rPr>
        <w:lastRenderedPageBreak/>
        <w:t>- настроение каково, во?</w:t>
      </w:r>
    </w:p>
    <w:p w:rsidR="00B420DD" w:rsidRPr="00B420DD" w:rsidRDefault="00B420DD" w:rsidP="00B420DD">
      <w:pPr>
        <w:spacing w:after="0"/>
        <w:jc w:val="both"/>
        <w:rPr>
          <w:rFonts w:eastAsia="Calibri"/>
        </w:rPr>
      </w:pPr>
      <w:r w:rsidRPr="00B420DD">
        <w:rPr>
          <w:rFonts w:eastAsia="Calibri"/>
        </w:rPr>
        <w:t>- все такого мнения?</w:t>
      </w:r>
    </w:p>
    <w:p w:rsidR="00B420DD" w:rsidRPr="00B420DD" w:rsidRDefault="00B420DD" w:rsidP="00B420DD">
      <w:pPr>
        <w:spacing w:after="0"/>
        <w:jc w:val="both"/>
        <w:rPr>
          <w:rFonts w:eastAsia="Calibri"/>
        </w:rPr>
      </w:pPr>
      <w:r w:rsidRPr="00B420DD">
        <w:rPr>
          <w:rFonts w:eastAsia="Calibri"/>
        </w:rPr>
        <w:t>- все без исключения?</w:t>
      </w:r>
    </w:p>
    <w:p w:rsidR="00B420DD" w:rsidRPr="00B420DD" w:rsidRDefault="00B420DD" w:rsidP="00B420DD">
      <w:pPr>
        <w:spacing w:after="0"/>
        <w:jc w:val="both"/>
        <w:rPr>
          <w:rFonts w:eastAsia="Calibri"/>
        </w:rPr>
      </w:pPr>
      <w:r w:rsidRPr="00B420DD">
        <w:rPr>
          <w:rFonts w:eastAsia="Calibri"/>
        </w:rPr>
        <w:t>- мы повзрослели?</w:t>
      </w:r>
    </w:p>
    <w:p w:rsidR="00B420DD" w:rsidRPr="00B420DD" w:rsidRDefault="00B420DD" w:rsidP="00B420DD">
      <w:pPr>
        <w:spacing w:after="0"/>
        <w:jc w:val="both"/>
        <w:rPr>
          <w:rFonts w:eastAsia="Calibri"/>
        </w:rPr>
      </w:pPr>
      <w:r w:rsidRPr="00B420DD">
        <w:rPr>
          <w:rFonts w:eastAsia="Calibri"/>
        </w:rPr>
        <w:t>- всё мы сумели?</w:t>
      </w:r>
    </w:p>
    <w:p w:rsidR="00B420DD" w:rsidRPr="00B420DD" w:rsidRDefault="00B420DD" w:rsidP="00B420DD">
      <w:pPr>
        <w:spacing w:after="0"/>
        <w:jc w:val="both"/>
        <w:rPr>
          <w:rFonts w:eastAsia="Calibri"/>
        </w:rPr>
      </w:pPr>
      <w:r w:rsidRPr="00B420DD">
        <w:rPr>
          <w:rFonts w:eastAsia="Calibri"/>
        </w:rPr>
        <w:lastRenderedPageBreak/>
        <w:t>- везде мы успели?</w:t>
      </w:r>
    </w:p>
    <w:p w:rsidR="00B420DD" w:rsidRPr="00B420DD" w:rsidRDefault="00B420DD" w:rsidP="00B420DD">
      <w:pPr>
        <w:spacing w:after="0"/>
        <w:jc w:val="both"/>
        <w:rPr>
          <w:rFonts w:eastAsia="Calibri"/>
        </w:rPr>
      </w:pPr>
      <w:r w:rsidRPr="00B420DD">
        <w:rPr>
          <w:rFonts w:eastAsia="Calibri"/>
        </w:rPr>
        <w:t>- один за всех?</w:t>
      </w:r>
    </w:p>
    <w:p w:rsidR="00B420DD" w:rsidRPr="00B420DD" w:rsidRDefault="00B420DD" w:rsidP="00B420DD">
      <w:pPr>
        <w:spacing w:after="0"/>
        <w:jc w:val="both"/>
        <w:rPr>
          <w:rFonts w:eastAsia="Calibri"/>
        </w:rPr>
      </w:pPr>
      <w:r w:rsidRPr="00B420DD">
        <w:rPr>
          <w:rFonts w:eastAsia="Calibri"/>
        </w:rPr>
        <w:t>- а все за одного?</w:t>
      </w:r>
    </w:p>
    <w:p w:rsidR="00B420DD" w:rsidRPr="00B420DD" w:rsidRDefault="00B420DD" w:rsidP="00B420DD">
      <w:pPr>
        <w:spacing w:after="0"/>
        <w:jc w:val="both"/>
        <w:rPr>
          <w:rFonts w:eastAsia="Calibri"/>
        </w:rPr>
      </w:pPr>
      <w:r w:rsidRPr="00B420DD">
        <w:rPr>
          <w:rFonts w:eastAsia="Calibri"/>
        </w:rPr>
        <w:t>- здоровье в порядке?</w:t>
      </w:r>
    </w:p>
    <w:p w:rsidR="00B420DD" w:rsidRPr="00B420DD" w:rsidRDefault="00B420DD" w:rsidP="00B420DD">
      <w:pPr>
        <w:spacing w:after="0"/>
        <w:jc w:val="both"/>
        <w:rPr>
          <w:rFonts w:eastAsia="Calibri"/>
        </w:rPr>
      </w:pPr>
      <w:r w:rsidRPr="00B420DD">
        <w:rPr>
          <w:rFonts w:eastAsia="Calibri"/>
        </w:rPr>
        <w:t>- а весело ли вам живётся?</w:t>
      </w:r>
    </w:p>
    <w:p w:rsidR="00B420DD" w:rsidRPr="00B420DD" w:rsidRDefault="00B420DD" w:rsidP="00B420DD">
      <w:pPr>
        <w:spacing w:after="0"/>
        <w:ind w:left="1560"/>
        <w:jc w:val="both"/>
        <w:rPr>
          <w:rFonts w:eastAsia="Calibri"/>
        </w:rPr>
        <w:sectPr w:rsidR="00B420DD" w:rsidRPr="00B420DD" w:rsidSect="007C28D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420DD" w:rsidRPr="00B420DD" w:rsidRDefault="00B420DD" w:rsidP="00B420DD">
      <w:pPr>
        <w:spacing w:after="0"/>
        <w:ind w:left="1560"/>
        <w:jc w:val="both"/>
        <w:rPr>
          <w:rFonts w:eastAsia="Calibri"/>
        </w:rPr>
      </w:pPr>
    </w:p>
    <w:p w:rsidR="00B420DD" w:rsidRPr="00B420DD" w:rsidRDefault="00B420DD" w:rsidP="00B420DD">
      <w:pPr>
        <w:spacing w:after="0"/>
        <w:jc w:val="both"/>
        <w:rPr>
          <w:rFonts w:eastAsia="Calibri"/>
          <w:i/>
        </w:rPr>
      </w:pPr>
      <w:r w:rsidRPr="00B420DD">
        <w:rPr>
          <w:rFonts w:eastAsia="Calibri"/>
          <w:i/>
        </w:rPr>
        <w:t xml:space="preserve">Звучит музыка из кинофильма «Приключения буратино» песня </w:t>
      </w:r>
      <w:r w:rsidR="001460DE" w:rsidRPr="001460DE">
        <w:rPr>
          <w:rFonts w:eastAsia="Calibri"/>
          <w:i/>
        </w:rPr>
        <w:t>Тортилла</w:t>
      </w:r>
      <w:r w:rsidRPr="00B420DD">
        <w:rPr>
          <w:rFonts w:eastAsia="Calibri"/>
          <w:i/>
        </w:rPr>
        <w:t>.</w:t>
      </w:r>
    </w:p>
    <w:p w:rsidR="00B420DD" w:rsidRPr="00B420DD" w:rsidRDefault="00B420DD" w:rsidP="00B420DD">
      <w:pPr>
        <w:spacing w:after="0"/>
        <w:jc w:val="both"/>
        <w:rPr>
          <w:rFonts w:eastAsia="Calibri"/>
          <w:i/>
        </w:rPr>
      </w:pPr>
      <w:r w:rsidRPr="00B420DD">
        <w:rPr>
          <w:rFonts w:eastAsia="Calibri"/>
          <w:i/>
        </w:rPr>
        <w:t xml:space="preserve"> На сцене появляется </w:t>
      </w:r>
      <w:r w:rsidR="001460DE" w:rsidRPr="001460DE">
        <w:rPr>
          <w:rFonts w:eastAsia="Calibri"/>
          <w:i/>
        </w:rPr>
        <w:t>Тортилла</w:t>
      </w:r>
      <w:r w:rsidRPr="00B420DD">
        <w:rPr>
          <w:rFonts w:eastAsia="Calibri"/>
          <w:i/>
        </w:rPr>
        <w:t>.</w:t>
      </w:r>
    </w:p>
    <w:p w:rsidR="00B420DD" w:rsidRDefault="001460DE" w:rsidP="00B420DD">
      <w:pPr>
        <w:spacing w:after="0"/>
        <w:ind w:left="709" w:hanging="709"/>
        <w:jc w:val="both"/>
        <w:rPr>
          <w:rFonts w:eastAsia="Calibri"/>
        </w:rPr>
      </w:pPr>
      <w:r w:rsidRPr="001460DE">
        <w:rPr>
          <w:rFonts w:eastAsia="Calibri"/>
          <w:b/>
          <w:u w:val="single"/>
        </w:rPr>
        <w:t>Тортилла</w:t>
      </w:r>
      <w:r w:rsidR="00B420DD" w:rsidRPr="00B420DD">
        <w:rPr>
          <w:rFonts w:eastAsia="Calibri"/>
        </w:rPr>
        <w:t xml:space="preserve">: Здравствуйте, </w:t>
      </w:r>
      <w:r w:rsidR="00B420DD">
        <w:rPr>
          <w:rFonts w:eastAsia="Calibri"/>
        </w:rPr>
        <w:t xml:space="preserve">детишки, девчонки и мальчишки. Какой чудесный сегодня день, </w:t>
      </w:r>
      <w:r>
        <w:rPr>
          <w:rFonts w:eastAsia="Calibri"/>
        </w:rPr>
        <w:t>первый день</w:t>
      </w:r>
      <w:r w:rsidR="00B420DD">
        <w:rPr>
          <w:rFonts w:eastAsia="Calibri"/>
        </w:rPr>
        <w:t xml:space="preserve"> осени и первый день знаний. А кто из вас знает стих про осень? Выходите.</w:t>
      </w:r>
    </w:p>
    <w:p w:rsidR="00B420DD" w:rsidRPr="00B420DD" w:rsidRDefault="00B420DD" w:rsidP="00B420DD">
      <w:pPr>
        <w:spacing w:after="0"/>
        <w:ind w:left="709" w:hanging="709"/>
        <w:jc w:val="both"/>
        <w:rPr>
          <w:rFonts w:eastAsia="Calibri"/>
        </w:rPr>
      </w:pPr>
      <w:r>
        <w:rPr>
          <w:rFonts w:eastAsia="Calibri"/>
        </w:rPr>
        <w:t xml:space="preserve"> Дети читают стихи (4 детей)</w:t>
      </w:r>
    </w:p>
    <w:p w:rsidR="00B420DD" w:rsidRPr="00B420DD" w:rsidRDefault="00B420DD" w:rsidP="00B420DD">
      <w:pPr>
        <w:spacing w:after="0"/>
        <w:jc w:val="both"/>
        <w:rPr>
          <w:rFonts w:eastAsia="Calibri"/>
          <w:i/>
        </w:rPr>
      </w:pPr>
      <w:r>
        <w:rPr>
          <w:rFonts w:eastAsia="Calibri"/>
          <w:b/>
          <w:u w:val="single"/>
        </w:rPr>
        <w:t xml:space="preserve"> </w:t>
      </w:r>
      <w:r w:rsidRPr="00B420DD">
        <w:rPr>
          <w:rFonts w:eastAsia="Calibri"/>
          <w:i/>
        </w:rPr>
        <w:t>Игра с детьми.</w:t>
      </w:r>
    </w:p>
    <w:p w:rsidR="00B420DD" w:rsidRPr="00B420DD" w:rsidRDefault="00B420DD" w:rsidP="00B420DD">
      <w:pPr>
        <w:spacing w:after="0"/>
        <w:jc w:val="both"/>
        <w:rPr>
          <w:rFonts w:eastAsia="Calibri"/>
          <w:i/>
        </w:rPr>
      </w:pPr>
      <w:r w:rsidRPr="00B420DD">
        <w:rPr>
          <w:rFonts w:eastAsia="Calibri"/>
          <w:i/>
        </w:rPr>
        <w:t>В центр выходят младшие группы № ____________</w:t>
      </w:r>
    </w:p>
    <w:p w:rsidR="00B420DD" w:rsidRPr="00B420DD" w:rsidRDefault="00B420DD" w:rsidP="00B420DD">
      <w:pPr>
        <w:spacing w:after="0"/>
        <w:jc w:val="both"/>
        <w:rPr>
          <w:rFonts w:eastAsia="Calibri"/>
          <w:i/>
        </w:rPr>
      </w:pPr>
      <w:r w:rsidRPr="00B420DD">
        <w:rPr>
          <w:rFonts w:eastAsia="Calibri"/>
          <w:i/>
        </w:rPr>
        <w:t>Танец маленьких утят</w:t>
      </w:r>
    </w:p>
    <w:p w:rsidR="00B420DD" w:rsidRPr="00B420DD" w:rsidRDefault="00B420DD" w:rsidP="00B420DD">
      <w:pPr>
        <w:spacing w:after="0"/>
        <w:jc w:val="both"/>
        <w:rPr>
          <w:rFonts w:eastAsia="Calibri"/>
          <w:i/>
        </w:rPr>
      </w:pPr>
      <w:r w:rsidRPr="00B420DD">
        <w:rPr>
          <w:rFonts w:eastAsia="Calibri"/>
          <w:i/>
        </w:rPr>
        <w:t>Под музыку кинофильма «Приключения Буратино» минусовка Буратино, вбегает Буратино.</w:t>
      </w:r>
    </w:p>
    <w:p w:rsidR="00B420DD" w:rsidRPr="00B420DD" w:rsidRDefault="00B420DD" w:rsidP="00B420DD">
      <w:pPr>
        <w:spacing w:after="0"/>
        <w:jc w:val="both"/>
        <w:rPr>
          <w:rFonts w:eastAsia="Calibri"/>
        </w:rPr>
      </w:pPr>
    </w:p>
    <w:p w:rsidR="00B420DD" w:rsidRDefault="00B420DD" w:rsidP="00B420DD">
      <w:pPr>
        <w:spacing w:after="0"/>
        <w:jc w:val="both"/>
        <w:rPr>
          <w:rFonts w:eastAsia="Calibri"/>
        </w:rPr>
      </w:pPr>
      <w:r w:rsidRPr="00B420DD">
        <w:rPr>
          <w:rFonts w:eastAsia="Calibri"/>
          <w:b/>
          <w:u w:val="single"/>
        </w:rPr>
        <w:t>Буратино:</w:t>
      </w:r>
      <w:r w:rsidRPr="00B420DD">
        <w:rPr>
          <w:rFonts w:eastAsia="Calibri"/>
        </w:rPr>
        <w:t xml:space="preserve"> Привет! Привет! </w:t>
      </w:r>
      <w:r w:rsidR="001460DE">
        <w:rPr>
          <w:rFonts w:eastAsia="Calibri"/>
        </w:rPr>
        <w:t xml:space="preserve"> Здравствуй черепаха </w:t>
      </w:r>
      <w:r w:rsidR="001460DE" w:rsidRPr="001460DE">
        <w:rPr>
          <w:rFonts w:eastAsia="Calibri"/>
        </w:rPr>
        <w:t>Тортилла</w:t>
      </w:r>
      <w:r w:rsidR="001460DE">
        <w:rPr>
          <w:rFonts w:eastAsia="Calibri"/>
        </w:rPr>
        <w:t xml:space="preserve">, </w:t>
      </w:r>
      <w:r>
        <w:rPr>
          <w:rFonts w:eastAsia="Calibri"/>
        </w:rPr>
        <w:t xml:space="preserve">что выбралась из своего болота, в гости к ребятам.  </w:t>
      </w:r>
    </w:p>
    <w:p w:rsidR="00B420DD" w:rsidRDefault="001460DE" w:rsidP="00B420DD">
      <w:pPr>
        <w:spacing w:after="0"/>
        <w:jc w:val="both"/>
        <w:rPr>
          <w:rFonts w:eastAsia="Calibri"/>
        </w:rPr>
      </w:pPr>
      <w:r w:rsidRPr="001460DE">
        <w:rPr>
          <w:rFonts w:eastAsia="Calibri"/>
          <w:b/>
          <w:u w:val="single"/>
        </w:rPr>
        <w:t>Тортилла</w:t>
      </w:r>
      <w:r w:rsidR="00B420DD" w:rsidRPr="00B420DD">
        <w:rPr>
          <w:rFonts w:eastAsia="Calibri"/>
        </w:rPr>
        <w:t>:</w:t>
      </w:r>
      <w:r w:rsidR="00B420DD">
        <w:rPr>
          <w:rFonts w:eastAsia="Calibri"/>
        </w:rPr>
        <w:t xml:space="preserve"> Здравствуй, Буратино, да я не просто пришла к </w:t>
      </w:r>
      <w:r>
        <w:rPr>
          <w:rFonts w:eastAsia="Calibri"/>
        </w:rPr>
        <w:t>ребятам,</w:t>
      </w:r>
      <w:r w:rsidR="00B420DD">
        <w:rPr>
          <w:rFonts w:eastAsia="Calibri"/>
        </w:rPr>
        <w:t xml:space="preserve"> вообще то я иду к Папе Карло сказать ему что наступил </w:t>
      </w:r>
      <w:r>
        <w:rPr>
          <w:rFonts w:eastAsia="Calibri"/>
        </w:rPr>
        <w:t>учебный год,</w:t>
      </w:r>
      <w:r w:rsidR="00B420DD">
        <w:rPr>
          <w:rFonts w:eastAsia="Calibri"/>
        </w:rPr>
        <w:t xml:space="preserve"> и все ребята начинают учиться и в школах и детских садах </w:t>
      </w:r>
      <w:r w:rsidR="006C2AF6">
        <w:rPr>
          <w:rFonts w:eastAsia="Calibri"/>
        </w:rPr>
        <w:t>и тебе пора учиться.</w:t>
      </w:r>
    </w:p>
    <w:p w:rsidR="006C2AF6" w:rsidRDefault="006C2AF6" w:rsidP="00B420DD">
      <w:pPr>
        <w:spacing w:after="0"/>
        <w:jc w:val="both"/>
        <w:rPr>
          <w:rFonts w:eastAsia="Calibri"/>
          <w:b/>
          <w:u w:val="single"/>
        </w:rPr>
      </w:pPr>
    </w:p>
    <w:p w:rsidR="006C2AF6" w:rsidRDefault="001460DE" w:rsidP="006C2AF6">
      <w:pPr>
        <w:spacing w:after="0"/>
        <w:jc w:val="both"/>
        <w:rPr>
          <w:rFonts w:eastAsia="Calibri"/>
        </w:rPr>
      </w:pPr>
      <w:r w:rsidRPr="00B420DD">
        <w:rPr>
          <w:rFonts w:eastAsia="Calibri"/>
          <w:b/>
          <w:u w:val="single"/>
        </w:rPr>
        <w:t xml:space="preserve">Буратино: </w:t>
      </w:r>
      <w:r>
        <w:rPr>
          <w:rFonts w:eastAsia="Calibri"/>
        </w:rPr>
        <w:t>Учиться</w:t>
      </w:r>
      <w:r w:rsidR="006C2AF6">
        <w:rPr>
          <w:rFonts w:eastAsia="Calibri"/>
        </w:rPr>
        <w:t xml:space="preserve">, вот еще! Зачем мне учиться, когда у меня есть Золотой Ключик, я с ним могу делать все что захочешь, гулять, веселиться, кататься на велосипеде, роликах, самокатах. </w:t>
      </w:r>
    </w:p>
    <w:p w:rsidR="00B420DD" w:rsidRPr="00B420DD" w:rsidRDefault="006C2AF6" w:rsidP="006C2AF6">
      <w:pPr>
        <w:spacing w:after="0"/>
        <w:jc w:val="both"/>
        <w:rPr>
          <w:rFonts w:eastAsia="Calibri"/>
        </w:rPr>
      </w:pPr>
      <w:r>
        <w:rPr>
          <w:rFonts w:eastAsia="Calibri"/>
        </w:rPr>
        <w:t xml:space="preserve"> </w:t>
      </w:r>
    </w:p>
    <w:p w:rsidR="00B420DD" w:rsidRDefault="006C2AF6" w:rsidP="00B420DD">
      <w:pPr>
        <w:spacing w:after="0"/>
        <w:jc w:val="both"/>
        <w:rPr>
          <w:rFonts w:eastAsia="Calibri"/>
        </w:rPr>
      </w:pPr>
      <w:r>
        <w:rPr>
          <w:rFonts w:eastAsia="Calibri"/>
          <w:b/>
          <w:u w:val="single"/>
        </w:rPr>
        <w:t xml:space="preserve"> </w:t>
      </w:r>
      <w:r w:rsidR="001460DE" w:rsidRPr="001460DE">
        <w:rPr>
          <w:rFonts w:eastAsia="Calibri"/>
          <w:b/>
          <w:u w:val="single"/>
        </w:rPr>
        <w:t>Тортилла</w:t>
      </w:r>
      <w:r>
        <w:rPr>
          <w:rFonts w:eastAsia="Calibri"/>
          <w:b/>
          <w:u w:val="single"/>
        </w:rPr>
        <w:t xml:space="preserve">: </w:t>
      </w:r>
      <w:r w:rsidRPr="006C2AF6">
        <w:rPr>
          <w:rFonts w:eastAsia="Calibri"/>
        </w:rPr>
        <w:t xml:space="preserve">А правила дорожного движения ты знаешь? </w:t>
      </w:r>
    </w:p>
    <w:p w:rsidR="006C2AF6" w:rsidRPr="00B420DD" w:rsidRDefault="006C2AF6" w:rsidP="00B420DD">
      <w:pPr>
        <w:spacing w:after="0"/>
        <w:jc w:val="both"/>
        <w:rPr>
          <w:rFonts w:eastAsia="Calibri"/>
        </w:rPr>
      </w:pPr>
    </w:p>
    <w:p w:rsidR="00B420DD" w:rsidRPr="006C2AF6" w:rsidRDefault="006C2AF6" w:rsidP="006C2AF6">
      <w:pPr>
        <w:spacing w:after="0"/>
        <w:jc w:val="both"/>
        <w:rPr>
          <w:rFonts w:eastAsia="Calibri"/>
        </w:rPr>
      </w:pPr>
      <w:r>
        <w:rPr>
          <w:rFonts w:eastAsia="Calibri"/>
          <w:i/>
        </w:rPr>
        <w:lastRenderedPageBreak/>
        <w:t xml:space="preserve"> </w:t>
      </w:r>
      <w:r w:rsidRPr="00B420DD">
        <w:rPr>
          <w:rFonts w:eastAsia="Calibri"/>
          <w:b/>
          <w:u w:val="single"/>
        </w:rPr>
        <w:t xml:space="preserve">Буратино: </w:t>
      </w:r>
      <w:r>
        <w:rPr>
          <w:rFonts w:eastAsia="Calibri"/>
        </w:rPr>
        <w:t xml:space="preserve"> А чего их знать то, идешь куда захочешь, едешь где хочешь, захотел по дороге поехал , где ямочек нет , машины знают где ездить а я за ними.</w:t>
      </w:r>
      <w:r>
        <w:rPr>
          <w:rFonts w:eastAsia="Calibri"/>
        </w:rPr>
        <w:br/>
      </w:r>
      <w:r w:rsidR="001460DE" w:rsidRPr="001460DE">
        <w:rPr>
          <w:rFonts w:eastAsia="Calibri"/>
          <w:b/>
          <w:u w:val="single"/>
        </w:rPr>
        <w:t>Тортилла</w:t>
      </w:r>
      <w:r w:rsidRPr="006C2AF6">
        <w:rPr>
          <w:rFonts w:eastAsia="Calibri"/>
        </w:rPr>
        <w:t xml:space="preserve">:  Ребята правильно говорит Буратино? </w:t>
      </w:r>
    </w:p>
    <w:p w:rsidR="006C2AF6" w:rsidRDefault="006C2AF6" w:rsidP="00B420DD">
      <w:pPr>
        <w:spacing w:after="0"/>
        <w:jc w:val="both"/>
        <w:rPr>
          <w:rFonts w:eastAsia="Calibri"/>
          <w:b/>
          <w:u w:val="single"/>
        </w:rPr>
      </w:pPr>
      <w:r>
        <w:rPr>
          <w:rFonts w:eastAsia="Calibri"/>
          <w:b/>
          <w:u w:val="single"/>
        </w:rPr>
        <w:t>_ НЕТ</w:t>
      </w:r>
    </w:p>
    <w:p w:rsidR="006C2AF6" w:rsidRDefault="001460DE" w:rsidP="00B420DD">
      <w:pPr>
        <w:spacing w:after="0"/>
        <w:jc w:val="both"/>
        <w:rPr>
          <w:rFonts w:eastAsia="Calibri"/>
        </w:rPr>
      </w:pPr>
      <w:r w:rsidRPr="001460DE">
        <w:rPr>
          <w:rFonts w:eastAsia="Calibri"/>
          <w:b/>
          <w:u w:val="single"/>
        </w:rPr>
        <w:t>Тортилла</w:t>
      </w:r>
      <w:r w:rsidRPr="006C2AF6">
        <w:rPr>
          <w:rFonts w:eastAsia="Calibri"/>
        </w:rPr>
        <w:t>: Послушай</w:t>
      </w:r>
      <w:r w:rsidR="006C2AF6">
        <w:rPr>
          <w:rFonts w:eastAsia="Calibri"/>
        </w:rPr>
        <w:t xml:space="preserve"> ребят Буратино</w:t>
      </w:r>
      <w:r>
        <w:rPr>
          <w:rFonts w:eastAsia="Calibri"/>
        </w:rPr>
        <w:t>, они научат тебя правилам дорож</w:t>
      </w:r>
      <w:r w:rsidR="006C2AF6">
        <w:rPr>
          <w:rFonts w:eastAsia="Calibri"/>
        </w:rPr>
        <w:t>ного движения.</w:t>
      </w:r>
    </w:p>
    <w:p w:rsidR="006C2AF6" w:rsidRDefault="006C2AF6" w:rsidP="00B420DD">
      <w:pPr>
        <w:spacing w:after="0"/>
        <w:jc w:val="both"/>
        <w:rPr>
          <w:rFonts w:eastAsia="Calibri"/>
        </w:rPr>
      </w:pPr>
      <w:r>
        <w:rPr>
          <w:rFonts w:eastAsia="Calibri"/>
        </w:rPr>
        <w:t>Ребята читают стихи:</w:t>
      </w:r>
    </w:p>
    <w:p w:rsidR="006C2AF6" w:rsidRDefault="001460DE" w:rsidP="006C2AF6">
      <w:pPr>
        <w:spacing w:after="0"/>
        <w:ind w:left="2694"/>
        <w:jc w:val="both"/>
        <w:rPr>
          <w:rFonts w:eastAsia="Calibri"/>
        </w:rPr>
      </w:pPr>
      <w:r>
        <w:rPr>
          <w:rFonts w:eastAsia="Calibri"/>
        </w:rPr>
        <w:t xml:space="preserve">- </w:t>
      </w:r>
      <w:r w:rsidR="006C2AF6">
        <w:rPr>
          <w:rFonts w:eastAsia="Calibri"/>
        </w:rPr>
        <w:t>о светофоре</w:t>
      </w:r>
    </w:p>
    <w:p w:rsidR="006C2AF6" w:rsidRDefault="001460DE" w:rsidP="006C2AF6">
      <w:pPr>
        <w:spacing w:after="0"/>
        <w:ind w:left="2694"/>
        <w:jc w:val="both"/>
        <w:rPr>
          <w:rFonts w:eastAsia="Calibri"/>
        </w:rPr>
      </w:pPr>
      <w:r>
        <w:rPr>
          <w:rFonts w:eastAsia="Calibri"/>
        </w:rPr>
        <w:t xml:space="preserve">- </w:t>
      </w:r>
      <w:r w:rsidR="006C2AF6">
        <w:rPr>
          <w:rFonts w:eastAsia="Calibri"/>
        </w:rPr>
        <w:t>о пешеходном переходе</w:t>
      </w:r>
    </w:p>
    <w:p w:rsidR="006C2AF6" w:rsidRDefault="001460DE" w:rsidP="006C2AF6">
      <w:pPr>
        <w:spacing w:after="0"/>
        <w:ind w:left="2694"/>
        <w:jc w:val="both"/>
        <w:rPr>
          <w:rFonts w:eastAsia="Calibri"/>
        </w:rPr>
      </w:pPr>
      <w:r>
        <w:rPr>
          <w:rFonts w:eastAsia="Calibri"/>
        </w:rPr>
        <w:t xml:space="preserve">- </w:t>
      </w:r>
      <w:r w:rsidR="006C2AF6">
        <w:rPr>
          <w:rFonts w:eastAsia="Calibri"/>
        </w:rPr>
        <w:t>о дороге</w:t>
      </w:r>
    </w:p>
    <w:p w:rsidR="006C2AF6" w:rsidRDefault="001460DE" w:rsidP="006C2AF6">
      <w:pPr>
        <w:spacing w:after="0"/>
        <w:ind w:left="2694"/>
        <w:jc w:val="both"/>
        <w:rPr>
          <w:rFonts w:eastAsia="Calibri"/>
        </w:rPr>
      </w:pPr>
      <w:r>
        <w:rPr>
          <w:rFonts w:eastAsia="Calibri"/>
        </w:rPr>
        <w:t xml:space="preserve">- </w:t>
      </w:r>
      <w:r w:rsidR="006C2AF6">
        <w:rPr>
          <w:rFonts w:eastAsia="Calibri"/>
        </w:rPr>
        <w:t>о катании на велосипеде</w:t>
      </w:r>
    </w:p>
    <w:p w:rsidR="006C2AF6" w:rsidRDefault="006C2AF6" w:rsidP="006C2AF6">
      <w:pPr>
        <w:spacing w:after="0"/>
        <w:ind w:left="2694"/>
        <w:jc w:val="both"/>
        <w:rPr>
          <w:rFonts w:eastAsia="Calibri"/>
        </w:rPr>
      </w:pPr>
    </w:p>
    <w:p w:rsidR="006C2AF6" w:rsidRDefault="006C2AF6" w:rsidP="00B420DD">
      <w:pPr>
        <w:spacing w:after="0"/>
        <w:jc w:val="both"/>
        <w:rPr>
          <w:rFonts w:eastAsia="Calibri"/>
        </w:rPr>
      </w:pPr>
      <w:r w:rsidRPr="00B420DD">
        <w:rPr>
          <w:rFonts w:eastAsia="Calibri"/>
          <w:b/>
          <w:u w:val="single"/>
        </w:rPr>
        <w:t>Буратино</w:t>
      </w:r>
      <w:r w:rsidRPr="00B420DD">
        <w:rPr>
          <w:rFonts w:eastAsia="Calibri"/>
        </w:rPr>
        <w:t>:</w:t>
      </w:r>
      <w:r w:rsidRPr="006C2AF6">
        <w:rPr>
          <w:rFonts w:eastAsia="Calibri"/>
        </w:rPr>
        <w:t xml:space="preserve"> А</w:t>
      </w:r>
      <w:r w:rsidR="001460DE">
        <w:rPr>
          <w:rFonts w:eastAsia="Calibri"/>
        </w:rPr>
        <w:t>,</w:t>
      </w:r>
      <w:r w:rsidRPr="006C2AF6">
        <w:rPr>
          <w:rFonts w:eastAsia="Calibri"/>
        </w:rPr>
        <w:t xml:space="preserve"> </w:t>
      </w:r>
      <w:r w:rsidR="001460DE">
        <w:rPr>
          <w:rFonts w:eastAsia="Calibri"/>
        </w:rPr>
        <w:t>ну-</w:t>
      </w:r>
      <w:r>
        <w:rPr>
          <w:rFonts w:eastAsia="Calibri"/>
        </w:rPr>
        <w:t>ка покажите мне где с</w:t>
      </w:r>
      <w:r w:rsidR="00C170CF">
        <w:rPr>
          <w:rFonts w:eastAsia="Calibri"/>
        </w:rPr>
        <w:t>ветофор, пешеходном переходе, дорога, дорожные знаки.</w:t>
      </w:r>
    </w:p>
    <w:p w:rsidR="00C170CF" w:rsidRDefault="00C170CF" w:rsidP="00B420DD">
      <w:pPr>
        <w:spacing w:after="0"/>
        <w:jc w:val="both"/>
        <w:rPr>
          <w:rFonts w:eastAsia="Calibri"/>
        </w:rPr>
      </w:pPr>
    </w:p>
    <w:p w:rsidR="00C170CF" w:rsidRDefault="00C170CF" w:rsidP="00B420DD">
      <w:pPr>
        <w:spacing w:after="0"/>
        <w:jc w:val="both"/>
        <w:rPr>
          <w:rFonts w:eastAsia="Calibri"/>
        </w:rPr>
      </w:pPr>
      <w:r>
        <w:rPr>
          <w:rFonts w:eastAsia="Calibri"/>
        </w:rPr>
        <w:t>Под музыку вбегают Лиса Алиса и кот Базилио</w:t>
      </w:r>
    </w:p>
    <w:p w:rsidR="00B420DD" w:rsidRPr="00B420DD" w:rsidRDefault="006C2AF6" w:rsidP="00B420DD">
      <w:pPr>
        <w:spacing w:after="0"/>
        <w:jc w:val="both"/>
        <w:rPr>
          <w:rFonts w:eastAsia="Calibri"/>
          <w:i/>
        </w:rPr>
      </w:pPr>
      <w:r>
        <w:rPr>
          <w:rFonts w:eastAsia="Calibri"/>
          <w:b/>
          <w:u w:val="single"/>
        </w:rPr>
        <w:t xml:space="preserve"> </w:t>
      </w:r>
    </w:p>
    <w:p w:rsidR="0073756C" w:rsidRDefault="00B420DD" w:rsidP="00B420DD">
      <w:pPr>
        <w:spacing w:after="0"/>
        <w:jc w:val="both"/>
        <w:rPr>
          <w:rFonts w:eastAsia="Calibri"/>
        </w:rPr>
      </w:pPr>
      <w:r w:rsidRPr="00B420DD">
        <w:rPr>
          <w:rFonts w:eastAsia="Calibri"/>
          <w:b/>
          <w:u w:val="single"/>
        </w:rPr>
        <w:t xml:space="preserve">Лиса Алиса: </w:t>
      </w:r>
      <w:r w:rsidR="0073756C">
        <w:rPr>
          <w:rFonts w:eastAsia="Calibri"/>
        </w:rPr>
        <w:t xml:space="preserve">Миленький, глупенький Буратино. Да не слушай эту старую черепаху, пойдем </w:t>
      </w:r>
      <w:r w:rsidR="001460DE">
        <w:rPr>
          <w:rFonts w:eastAsia="Calibri"/>
        </w:rPr>
        <w:t>лучше с</w:t>
      </w:r>
      <w:r w:rsidR="0073756C">
        <w:rPr>
          <w:rFonts w:eastAsia="Calibri"/>
        </w:rPr>
        <w:t xml:space="preserve"> нами на поле Чудес, где все мечты сбываются.</w:t>
      </w:r>
    </w:p>
    <w:p w:rsidR="0073756C" w:rsidRDefault="0073756C" w:rsidP="0073756C">
      <w:pPr>
        <w:spacing w:after="0"/>
        <w:jc w:val="both"/>
        <w:rPr>
          <w:rFonts w:eastAsia="Calibri"/>
        </w:rPr>
      </w:pPr>
      <w:r w:rsidRPr="00B420DD">
        <w:rPr>
          <w:rFonts w:eastAsia="Calibri"/>
          <w:b/>
          <w:u w:val="single"/>
        </w:rPr>
        <w:t>Кот Базилио:</w:t>
      </w:r>
      <w:r w:rsidRPr="0073756C">
        <w:rPr>
          <w:rFonts w:eastAsia="Calibri"/>
        </w:rPr>
        <w:t xml:space="preserve"> </w:t>
      </w:r>
      <w:r>
        <w:rPr>
          <w:rFonts w:eastAsia="Calibri"/>
        </w:rPr>
        <w:t xml:space="preserve">Миленький, глупенький Буратино. Да не слушай эту старую черепаху, пойдем </w:t>
      </w:r>
      <w:r w:rsidR="001460DE">
        <w:rPr>
          <w:rFonts w:eastAsia="Calibri"/>
        </w:rPr>
        <w:t>лучше с</w:t>
      </w:r>
      <w:r>
        <w:rPr>
          <w:rFonts w:eastAsia="Calibri"/>
        </w:rPr>
        <w:t xml:space="preserve"> нами на поле Чудес, где все мечты сбываются.</w:t>
      </w:r>
    </w:p>
    <w:p w:rsidR="0073756C" w:rsidRDefault="0073756C" w:rsidP="00B420DD">
      <w:pPr>
        <w:spacing w:after="0"/>
        <w:jc w:val="both"/>
        <w:rPr>
          <w:rFonts w:eastAsia="Calibri"/>
        </w:rPr>
      </w:pPr>
      <w:r w:rsidRPr="00B420DD">
        <w:rPr>
          <w:rFonts w:eastAsia="Calibri"/>
          <w:b/>
          <w:u w:val="single"/>
        </w:rPr>
        <w:t>Буратино</w:t>
      </w:r>
      <w:r w:rsidRPr="00B420DD">
        <w:rPr>
          <w:rFonts w:eastAsia="Calibri"/>
        </w:rPr>
        <w:t>:</w:t>
      </w:r>
      <w:r w:rsidR="001460DE">
        <w:rPr>
          <w:rFonts w:eastAsia="Calibri"/>
        </w:rPr>
        <w:t xml:space="preserve"> </w:t>
      </w:r>
      <w:r>
        <w:rPr>
          <w:rFonts w:eastAsia="Calibri"/>
        </w:rPr>
        <w:t>Я хочу научиться читать и писать</w:t>
      </w:r>
    </w:p>
    <w:p w:rsidR="0073756C" w:rsidRPr="0073756C" w:rsidRDefault="0073756C" w:rsidP="00B420DD">
      <w:pPr>
        <w:spacing w:after="0"/>
        <w:jc w:val="both"/>
        <w:rPr>
          <w:rFonts w:eastAsia="Calibri"/>
        </w:rPr>
      </w:pPr>
      <w:r w:rsidRPr="00B420DD">
        <w:rPr>
          <w:rFonts w:eastAsia="Calibri"/>
          <w:b/>
          <w:u w:val="single"/>
        </w:rPr>
        <w:t>Лиса Алиса:</w:t>
      </w:r>
      <w:r>
        <w:rPr>
          <w:rFonts w:eastAsia="Calibri"/>
          <w:b/>
        </w:rPr>
        <w:t xml:space="preserve"> </w:t>
      </w:r>
      <w:r w:rsidRPr="0073756C">
        <w:rPr>
          <w:rFonts w:eastAsia="Calibri"/>
        </w:rPr>
        <w:t>Поле чудес тебе поможет</w:t>
      </w:r>
    </w:p>
    <w:p w:rsidR="0073756C" w:rsidRDefault="001460DE" w:rsidP="00B420DD">
      <w:pPr>
        <w:spacing w:after="0"/>
        <w:jc w:val="both"/>
        <w:rPr>
          <w:rFonts w:eastAsia="Calibri"/>
        </w:rPr>
      </w:pPr>
      <w:r w:rsidRPr="001460DE">
        <w:rPr>
          <w:rFonts w:eastAsia="Calibri"/>
          <w:b/>
          <w:u w:val="single"/>
        </w:rPr>
        <w:t>Тортилла</w:t>
      </w:r>
      <w:r>
        <w:rPr>
          <w:rFonts w:eastAsia="Calibri"/>
        </w:rPr>
        <w:t xml:space="preserve">: </w:t>
      </w:r>
      <w:r w:rsidR="0073756C">
        <w:rPr>
          <w:rFonts w:eastAsia="Calibri"/>
        </w:rPr>
        <w:t xml:space="preserve">Не слушай их Буратино они сами никогда не учились ни в детский сад не ходили ни в школу и тебе не дают, если сам не будешь учиться то Поле Чудес не поможет </w:t>
      </w:r>
    </w:p>
    <w:p w:rsidR="00B420DD" w:rsidRPr="00B420DD" w:rsidRDefault="00B420DD" w:rsidP="00B420DD">
      <w:pPr>
        <w:spacing w:after="0"/>
        <w:jc w:val="both"/>
        <w:rPr>
          <w:rFonts w:eastAsia="Calibri"/>
        </w:rPr>
      </w:pPr>
      <w:r w:rsidRPr="00B420DD">
        <w:rPr>
          <w:rFonts w:eastAsia="Calibri"/>
          <w:b/>
          <w:u w:val="single"/>
        </w:rPr>
        <w:t xml:space="preserve">Лиса </w:t>
      </w:r>
      <w:r w:rsidR="001460DE" w:rsidRPr="00B420DD">
        <w:rPr>
          <w:rFonts w:eastAsia="Calibri"/>
          <w:b/>
          <w:u w:val="single"/>
        </w:rPr>
        <w:t xml:space="preserve">Алиса: </w:t>
      </w:r>
      <w:r w:rsidR="001460DE">
        <w:rPr>
          <w:rFonts w:eastAsia="Calibri"/>
        </w:rPr>
        <w:t>Ой</w:t>
      </w:r>
      <w:r w:rsidR="0073756C">
        <w:rPr>
          <w:rFonts w:eastAsia="Calibri"/>
        </w:rPr>
        <w:t xml:space="preserve">, ой, рекомендовалась, а вот и умеем мы читать и писать </w:t>
      </w:r>
    </w:p>
    <w:p w:rsidR="00B420DD" w:rsidRDefault="00B420DD" w:rsidP="00B420DD">
      <w:pPr>
        <w:spacing w:after="0"/>
        <w:jc w:val="both"/>
        <w:rPr>
          <w:rFonts w:eastAsia="Calibri"/>
        </w:rPr>
      </w:pPr>
      <w:r w:rsidRPr="00B420DD">
        <w:rPr>
          <w:rFonts w:eastAsia="Calibri"/>
        </w:rPr>
        <w:t xml:space="preserve"> </w:t>
      </w:r>
      <w:r w:rsidRPr="00B420DD">
        <w:rPr>
          <w:rFonts w:eastAsia="Calibri"/>
          <w:b/>
          <w:u w:val="single"/>
        </w:rPr>
        <w:t xml:space="preserve">Кот </w:t>
      </w:r>
      <w:r w:rsidR="001460DE" w:rsidRPr="00B420DD">
        <w:rPr>
          <w:rFonts w:eastAsia="Calibri"/>
          <w:b/>
          <w:u w:val="single"/>
        </w:rPr>
        <w:t>Базилио:</w:t>
      </w:r>
      <w:r w:rsidR="001460DE" w:rsidRPr="00B420DD">
        <w:rPr>
          <w:rFonts w:eastAsia="Calibri"/>
        </w:rPr>
        <w:t xml:space="preserve"> </w:t>
      </w:r>
      <w:r w:rsidR="001460DE">
        <w:rPr>
          <w:rFonts w:eastAsia="Calibri"/>
        </w:rPr>
        <w:t>умеем</w:t>
      </w:r>
      <w:r w:rsidR="0073756C">
        <w:rPr>
          <w:rFonts w:eastAsia="Calibri"/>
        </w:rPr>
        <w:t xml:space="preserve"> мы читать и писать</w:t>
      </w:r>
    </w:p>
    <w:p w:rsidR="0073756C" w:rsidRDefault="001460DE" w:rsidP="00B420DD">
      <w:pPr>
        <w:spacing w:after="0"/>
        <w:jc w:val="both"/>
        <w:rPr>
          <w:rFonts w:eastAsia="Calibri"/>
        </w:rPr>
      </w:pPr>
      <w:r w:rsidRPr="001460DE">
        <w:rPr>
          <w:rFonts w:eastAsia="Calibri"/>
          <w:b/>
          <w:u w:val="single"/>
        </w:rPr>
        <w:t>Тортилла</w:t>
      </w:r>
      <w:r w:rsidRPr="00B420DD">
        <w:rPr>
          <w:rFonts w:eastAsia="Calibri"/>
        </w:rPr>
        <w:t xml:space="preserve">: </w:t>
      </w:r>
      <w:r>
        <w:rPr>
          <w:rFonts w:eastAsia="Calibri"/>
        </w:rPr>
        <w:t>Ну</w:t>
      </w:r>
      <w:r w:rsidR="0073756C">
        <w:rPr>
          <w:rFonts w:eastAsia="Calibri"/>
        </w:rPr>
        <w:t xml:space="preserve"> что ребя</w:t>
      </w:r>
      <w:r>
        <w:rPr>
          <w:rFonts w:eastAsia="Calibri"/>
        </w:rPr>
        <w:t>та проверим Лису Алису и кот Ба</w:t>
      </w:r>
      <w:r w:rsidR="0073756C">
        <w:rPr>
          <w:rFonts w:eastAsia="Calibri"/>
        </w:rPr>
        <w:t>зилио</w:t>
      </w:r>
    </w:p>
    <w:p w:rsidR="0073756C" w:rsidRDefault="0073756C" w:rsidP="00B420DD">
      <w:pPr>
        <w:spacing w:after="0"/>
        <w:jc w:val="both"/>
        <w:rPr>
          <w:rFonts w:eastAsia="Calibri"/>
        </w:rPr>
      </w:pPr>
    </w:p>
    <w:p w:rsidR="0073756C" w:rsidRDefault="0073756C" w:rsidP="00B420DD">
      <w:pPr>
        <w:spacing w:after="0"/>
        <w:jc w:val="both"/>
        <w:rPr>
          <w:rFonts w:eastAsia="Calibri"/>
        </w:rPr>
      </w:pPr>
      <w:r>
        <w:rPr>
          <w:rFonts w:eastAsia="Calibri"/>
        </w:rPr>
        <w:t xml:space="preserve">Дети задают вопросы </w:t>
      </w:r>
    </w:p>
    <w:p w:rsidR="0073756C" w:rsidRDefault="0073756C" w:rsidP="00B420DD">
      <w:pPr>
        <w:spacing w:after="0"/>
        <w:jc w:val="both"/>
        <w:rPr>
          <w:rFonts w:eastAsia="Calibri"/>
        </w:rPr>
      </w:pPr>
    </w:p>
    <w:p w:rsidR="0073756C" w:rsidRDefault="001460DE" w:rsidP="00B420DD">
      <w:pPr>
        <w:spacing w:after="0"/>
        <w:jc w:val="both"/>
        <w:rPr>
          <w:rFonts w:eastAsia="Calibri"/>
        </w:rPr>
      </w:pPr>
      <w:r w:rsidRPr="001460DE">
        <w:rPr>
          <w:rFonts w:eastAsia="Calibri"/>
          <w:b/>
          <w:u w:val="single"/>
        </w:rPr>
        <w:t>Тортилла</w:t>
      </w:r>
      <w:r w:rsidRPr="00B420DD">
        <w:rPr>
          <w:rFonts w:eastAsia="Calibri"/>
        </w:rPr>
        <w:t xml:space="preserve">: </w:t>
      </w:r>
      <w:r>
        <w:rPr>
          <w:rFonts w:eastAsia="Calibri"/>
        </w:rPr>
        <w:t>Ну</w:t>
      </w:r>
      <w:r w:rsidR="0073756C">
        <w:rPr>
          <w:rFonts w:eastAsia="Calibri"/>
        </w:rPr>
        <w:t xml:space="preserve"> что Буратино убедился</w:t>
      </w:r>
      <w:r>
        <w:rPr>
          <w:rFonts w:eastAsia="Calibri"/>
        </w:rPr>
        <w:t>,</w:t>
      </w:r>
      <w:r w:rsidR="0073756C">
        <w:rPr>
          <w:rFonts w:eastAsia="Calibri"/>
        </w:rPr>
        <w:t xml:space="preserve"> что они ничего не умеют и </w:t>
      </w:r>
      <w:r>
        <w:rPr>
          <w:rFonts w:eastAsia="Calibri"/>
        </w:rPr>
        <w:t>не знают</w:t>
      </w:r>
    </w:p>
    <w:p w:rsidR="0073756C" w:rsidRDefault="001460DE" w:rsidP="00B420DD">
      <w:pPr>
        <w:spacing w:after="0"/>
        <w:jc w:val="both"/>
        <w:rPr>
          <w:rFonts w:eastAsia="Calibri"/>
        </w:rPr>
      </w:pPr>
      <w:r w:rsidRPr="00B420DD">
        <w:rPr>
          <w:rFonts w:eastAsia="Calibri"/>
          <w:b/>
          <w:u w:val="single"/>
        </w:rPr>
        <w:t>Буратино</w:t>
      </w:r>
      <w:r w:rsidRPr="00B420DD">
        <w:rPr>
          <w:rFonts w:eastAsia="Calibri"/>
        </w:rPr>
        <w:t>:</w:t>
      </w:r>
      <w:r>
        <w:rPr>
          <w:rFonts w:eastAsia="Calibri"/>
        </w:rPr>
        <w:t xml:space="preserve"> Да</w:t>
      </w:r>
      <w:r w:rsidR="0073756C">
        <w:rPr>
          <w:rFonts w:eastAsia="Calibri"/>
        </w:rPr>
        <w:t xml:space="preserve"> я пойду к Папе Карло и скажу ему что я </w:t>
      </w:r>
      <w:r>
        <w:rPr>
          <w:rFonts w:eastAsia="Calibri"/>
        </w:rPr>
        <w:t>буду учиться</w:t>
      </w:r>
    </w:p>
    <w:p w:rsidR="0073756C" w:rsidRDefault="001460DE" w:rsidP="00B420DD">
      <w:pPr>
        <w:spacing w:after="0"/>
        <w:jc w:val="both"/>
        <w:rPr>
          <w:rFonts w:eastAsia="Calibri"/>
        </w:rPr>
      </w:pPr>
      <w:r w:rsidRPr="001460DE">
        <w:rPr>
          <w:rFonts w:eastAsia="Calibri"/>
          <w:b/>
          <w:u w:val="single"/>
        </w:rPr>
        <w:t>Тортилла</w:t>
      </w:r>
      <w:r w:rsidRPr="00B420DD">
        <w:rPr>
          <w:rFonts w:eastAsia="Calibri"/>
        </w:rPr>
        <w:t xml:space="preserve">: </w:t>
      </w:r>
      <w:r>
        <w:rPr>
          <w:rFonts w:eastAsia="Calibri"/>
        </w:rPr>
        <w:t>Молодец</w:t>
      </w:r>
      <w:r w:rsidR="0073756C">
        <w:rPr>
          <w:rFonts w:eastAsia="Calibri"/>
        </w:rPr>
        <w:t xml:space="preserve"> Буратино, я хочу подарить тебе </w:t>
      </w:r>
      <w:r>
        <w:rPr>
          <w:rFonts w:eastAsia="Calibri"/>
        </w:rPr>
        <w:t>азбуку</w:t>
      </w:r>
      <w:r w:rsidR="0073756C">
        <w:rPr>
          <w:rFonts w:eastAsia="Calibri"/>
        </w:rPr>
        <w:t xml:space="preserve"> бери она научит тебя грамоте</w:t>
      </w:r>
    </w:p>
    <w:p w:rsidR="0073756C" w:rsidRDefault="0073756C" w:rsidP="00B420DD">
      <w:pPr>
        <w:spacing w:after="0"/>
        <w:jc w:val="both"/>
        <w:rPr>
          <w:rFonts w:eastAsia="Calibri"/>
        </w:rPr>
      </w:pPr>
      <w:r w:rsidRPr="00B420DD">
        <w:rPr>
          <w:rFonts w:eastAsia="Calibri"/>
          <w:b/>
          <w:u w:val="single"/>
        </w:rPr>
        <w:t>Буратино</w:t>
      </w:r>
      <w:r w:rsidRPr="00B420DD">
        <w:rPr>
          <w:rFonts w:eastAsia="Calibri"/>
        </w:rPr>
        <w:t>:</w:t>
      </w:r>
      <w:r>
        <w:rPr>
          <w:rFonts w:eastAsia="Calibri"/>
        </w:rPr>
        <w:t xml:space="preserve">  Спасибо добрая Тор-тила</w:t>
      </w:r>
    </w:p>
    <w:p w:rsidR="0073756C" w:rsidRDefault="0073756C" w:rsidP="00B420DD">
      <w:pPr>
        <w:spacing w:after="0"/>
        <w:jc w:val="both"/>
        <w:rPr>
          <w:rFonts w:eastAsia="Calibri"/>
        </w:rPr>
      </w:pPr>
      <w:r>
        <w:rPr>
          <w:rFonts w:eastAsia="Calibri"/>
        </w:rPr>
        <w:t xml:space="preserve">Буратино убегает </w:t>
      </w:r>
    </w:p>
    <w:p w:rsidR="0073756C" w:rsidRDefault="001460DE" w:rsidP="00B420DD">
      <w:pPr>
        <w:spacing w:after="0"/>
        <w:jc w:val="both"/>
        <w:rPr>
          <w:rFonts w:eastAsia="Calibri"/>
        </w:rPr>
      </w:pPr>
      <w:r w:rsidRPr="001460DE">
        <w:rPr>
          <w:rFonts w:eastAsia="Calibri"/>
          <w:b/>
          <w:u w:val="single"/>
        </w:rPr>
        <w:lastRenderedPageBreak/>
        <w:t>Тортилла</w:t>
      </w:r>
      <w:r w:rsidR="0073756C" w:rsidRPr="00B420DD">
        <w:rPr>
          <w:rFonts w:eastAsia="Calibri"/>
        </w:rPr>
        <w:t xml:space="preserve">: </w:t>
      </w:r>
      <w:r w:rsidR="0073756C">
        <w:rPr>
          <w:rFonts w:eastAsia="Calibri"/>
        </w:rPr>
        <w:t xml:space="preserve">   Ну что </w:t>
      </w:r>
      <w:r>
        <w:rPr>
          <w:rFonts w:eastAsia="Calibri"/>
        </w:rPr>
        <w:t>ребята,</w:t>
      </w:r>
      <w:r w:rsidR="0073756C">
        <w:rPr>
          <w:rFonts w:eastAsia="Calibri"/>
        </w:rPr>
        <w:t xml:space="preserve"> Буратино убежал к Папе Карло и мы с вами отправимся в путешествие по правилам дорожного движения</w:t>
      </w:r>
    </w:p>
    <w:p w:rsidR="006C2AF6" w:rsidRPr="00B420DD" w:rsidRDefault="0073756C" w:rsidP="006C2AF6">
      <w:pPr>
        <w:spacing w:after="0"/>
        <w:jc w:val="both"/>
        <w:rPr>
          <w:rFonts w:eastAsia="Calibri"/>
        </w:rPr>
      </w:pPr>
      <w:r>
        <w:rPr>
          <w:rFonts w:eastAsia="Calibri"/>
          <w:b/>
          <w:u w:val="single"/>
        </w:rPr>
        <w:t xml:space="preserve"> </w:t>
      </w:r>
    </w:p>
    <w:p w:rsidR="006C2AF6" w:rsidRPr="00B420DD" w:rsidRDefault="006C2AF6" w:rsidP="006C2AF6">
      <w:pPr>
        <w:spacing w:after="0"/>
        <w:jc w:val="both"/>
        <w:rPr>
          <w:rFonts w:eastAsia="Calibri"/>
        </w:rPr>
      </w:pPr>
      <w:r w:rsidRPr="00B420DD">
        <w:rPr>
          <w:rFonts w:eastAsia="Calibri"/>
          <w:b/>
          <w:u w:val="single"/>
        </w:rPr>
        <w:t>Буратино:</w:t>
      </w:r>
      <w:r w:rsidRPr="00B420DD">
        <w:rPr>
          <w:rFonts w:eastAsia="Calibri"/>
        </w:rPr>
        <w:t xml:space="preserve"> Ну ка дружно все стаем.</w:t>
      </w:r>
    </w:p>
    <w:p w:rsidR="006C2AF6" w:rsidRPr="00B420DD" w:rsidRDefault="006C2AF6" w:rsidP="006C2AF6">
      <w:pPr>
        <w:spacing w:after="0"/>
        <w:ind w:left="1418"/>
        <w:jc w:val="both"/>
        <w:rPr>
          <w:rFonts w:eastAsia="Calibri"/>
          <w:i/>
        </w:rPr>
      </w:pPr>
      <w:r w:rsidRPr="00B420DD">
        <w:rPr>
          <w:rFonts w:eastAsia="Calibri"/>
          <w:i/>
        </w:rPr>
        <w:t>Звучит музыка для зарядки</w:t>
      </w:r>
    </w:p>
    <w:p w:rsidR="006C2AF6" w:rsidRPr="00B420DD" w:rsidRDefault="006C2AF6" w:rsidP="006C2AF6">
      <w:pPr>
        <w:spacing w:after="0"/>
        <w:ind w:left="1418"/>
        <w:jc w:val="both"/>
        <w:rPr>
          <w:rFonts w:eastAsia="Calibri"/>
        </w:rPr>
      </w:pPr>
      <w:r w:rsidRPr="00B420DD">
        <w:rPr>
          <w:rFonts w:eastAsia="Calibri"/>
        </w:rPr>
        <w:t>Раз, два, три, четыре, пять</w:t>
      </w:r>
    </w:p>
    <w:p w:rsidR="006C2AF6" w:rsidRPr="00B420DD" w:rsidRDefault="006C2AF6" w:rsidP="006C2AF6">
      <w:pPr>
        <w:spacing w:after="0"/>
        <w:ind w:left="1418"/>
        <w:jc w:val="both"/>
        <w:rPr>
          <w:rFonts w:eastAsia="Calibri"/>
        </w:rPr>
      </w:pPr>
      <w:r w:rsidRPr="00B420DD">
        <w:rPr>
          <w:rFonts w:eastAsia="Calibri"/>
        </w:rPr>
        <w:t>Будем прыгать и скакать.</w:t>
      </w:r>
    </w:p>
    <w:p w:rsidR="006C2AF6" w:rsidRPr="00B420DD" w:rsidRDefault="006C2AF6" w:rsidP="006C2AF6">
      <w:pPr>
        <w:spacing w:after="0"/>
        <w:ind w:left="1418"/>
        <w:jc w:val="both"/>
        <w:rPr>
          <w:rFonts w:eastAsia="Calibri"/>
        </w:rPr>
      </w:pPr>
      <w:r w:rsidRPr="00B420DD">
        <w:rPr>
          <w:rFonts w:eastAsia="Calibri"/>
        </w:rPr>
        <w:t>Наклонился правый бок – 1,2,3</w:t>
      </w:r>
    </w:p>
    <w:p w:rsidR="006C2AF6" w:rsidRPr="00B420DD" w:rsidRDefault="006C2AF6" w:rsidP="006C2AF6">
      <w:pPr>
        <w:spacing w:after="0"/>
        <w:ind w:left="1418"/>
        <w:jc w:val="both"/>
        <w:rPr>
          <w:rFonts w:eastAsia="Calibri"/>
        </w:rPr>
      </w:pPr>
      <w:r w:rsidRPr="00B420DD">
        <w:rPr>
          <w:rFonts w:eastAsia="Calibri"/>
        </w:rPr>
        <w:t>Наклонился левый бок- 1,2,3</w:t>
      </w:r>
    </w:p>
    <w:p w:rsidR="006C2AF6" w:rsidRPr="00B420DD" w:rsidRDefault="006C2AF6" w:rsidP="006C2AF6">
      <w:pPr>
        <w:spacing w:after="0"/>
        <w:ind w:left="1418"/>
        <w:jc w:val="both"/>
        <w:rPr>
          <w:rFonts w:eastAsia="Calibri"/>
        </w:rPr>
      </w:pPr>
      <w:r w:rsidRPr="00B420DD">
        <w:rPr>
          <w:rFonts w:eastAsia="Calibri"/>
        </w:rPr>
        <w:t>А сейчас поднимем ручки</w:t>
      </w:r>
    </w:p>
    <w:p w:rsidR="006C2AF6" w:rsidRPr="00B420DD" w:rsidRDefault="006C2AF6" w:rsidP="006C2AF6">
      <w:pPr>
        <w:spacing w:after="0"/>
        <w:ind w:left="1418"/>
        <w:jc w:val="both"/>
        <w:rPr>
          <w:rFonts w:eastAsia="Calibri"/>
        </w:rPr>
      </w:pPr>
      <w:r w:rsidRPr="00B420DD">
        <w:rPr>
          <w:rFonts w:eastAsia="Calibri"/>
        </w:rPr>
        <w:t>И дотянемся до тучки</w:t>
      </w:r>
    </w:p>
    <w:p w:rsidR="006C2AF6" w:rsidRPr="00B420DD" w:rsidRDefault="006C2AF6" w:rsidP="006C2AF6">
      <w:pPr>
        <w:spacing w:after="0"/>
        <w:ind w:left="1418"/>
        <w:jc w:val="both"/>
        <w:rPr>
          <w:rFonts w:eastAsia="Calibri"/>
        </w:rPr>
      </w:pPr>
      <w:r w:rsidRPr="00B420DD">
        <w:rPr>
          <w:rFonts w:eastAsia="Calibri"/>
        </w:rPr>
        <w:t xml:space="preserve">Головою покачаем </w:t>
      </w:r>
    </w:p>
    <w:p w:rsidR="006C2AF6" w:rsidRPr="00B420DD" w:rsidRDefault="006C2AF6" w:rsidP="006C2AF6">
      <w:pPr>
        <w:spacing w:after="0"/>
        <w:ind w:left="1418"/>
        <w:jc w:val="both"/>
        <w:rPr>
          <w:rFonts w:eastAsia="Calibri"/>
        </w:rPr>
      </w:pPr>
      <w:r w:rsidRPr="00B420DD">
        <w:rPr>
          <w:rFonts w:eastAsia="Calibri"/>
        </w:rPr>
        <w:t>И на место дружно сядем.</w:t>
      </w:r>
    </w:p>
    <w:p w:rsidR="006C2AF6" w:rsidRPr="00B420DD" w:rsidRDefault="006C2AF6" w:rsidP="00B420DD">
      <w:pPr>
        <w:spacing w:after="0"/>
        <w:jc w:val="both"/>
        <w:rPr>
          <w:rFonts w:eastAsia="Calibri"/>
        </w:rPr>
      </w:pPr>
    </w:p>
    <w:sectPr w:rsidR="006C2AF6" w:rsidRPr="00B420DD" w:rsidSect="00474B9A">
      <w:type w:val="continuous"/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D53" w:rsidRDefault="00444D53">
      <w:pPr>
        <w:spacing w:after="0" w:line="240" w:lineRule="auto"/>
      </w:pPr>
      <w:r>
        <w:separator/>
      </w:r>
    </w:p>
  </w:endnote>
  <w:endnote w:type="continuationSeparator" w:id="0">
    <w:p w:rsidR="00444D53" w:rsidRDefault="00444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3337022"/>
      <w:docPartObj>
        <w:docPartGallery w:val="Page Numbers (Bottom of Page)"/>
        <w:docPartUnique/>
      </w:docPartObj>
    </w:sdtPr>
    <w:sdtEndPr/>
    <w:sdtContent>
      <w:p w:rsidR="00A01CBE" w:rsidRDefault="00474B9A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D69">
          <w:rPr>
            <w:noProof/>
          </w:rPr>
          <w:t>1</w:t>
        </w:r>
        <w:r>
          <w:fldChar w:fldCharType="end"/>
        </w:r>
      </w:p>
    </w:sdtContent>
  </w:sdt>
  <w:p w:rsidR="00A01CBE" w:rsidRDefault="00444D5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D53" w:rsidRDefault="00444D53">
      <w:pPr>
        <w:spacing w:after="0" w:line="240" w:lineRule="auto"/>
      </w:pPr>
      <w:r>
        <w:separator/>
      </w:r>
    </w:p>
  </w:footnote>
  <w:footnote w:type="continuationSeparator" w:id="0">
    <w:p w:rsidR="00444D53" w:rsidRDefault="00444D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291A87"/>
    <w:multiLevelType w:val="hybridMultilevel"/>
    <w:tmpl w:val="A7422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0DD"/>
    <w:rsid w:val="001460DE"/>
    <w:rsid w:val="00237096"/>
    <w:rsid w:val="00405A0F"/>
    <w:rsid w:val="00444D53"/>
    <w:rsid w:val="00474B9A"/>
    <w:rsid w:val="006C2AF6"/>
    <w:rsid w:val="0073756C"/>
    <w:rsid w:val="00B420DD"/>
    <w:rsid w:val="00C170CF"/>
    <w:rsid w:val="00DA4A1B"/>
    <w:rsid w:val="00F24E31"/>
    <w:rsid w:val="00F4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139B97"/>
  <w15:docId w15:val="{85F6D9A9-2DF7-4D86-83C9-4FE5FF406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420DD"/>
    <w:pPr>
      <w:tabs>
        <w:tab w:val="center" w:pos="4677"/>
        <w:tab w:val="right" w:pos="9355"/>
      </w:tabs>
      <w:spacing w:after="0" w:line="240" w:lineRule="auto"/>
    </w:pPr>
    <w:rPr>
      <w:szCs w:val="22"/>
      <w:vertAlign w:val="superscript"/>
    </w:rPr>
  </w:style>
  <w:style w:type="character" w:customStyle="1" w:styleId="a4">
    <w:name w:val="Нижний колонтитул Знак"/>
    <w:basedOn w:val="a0"/>
    <w:link w:val="a3"/>
    <w:uiPriority w:val="99"/>
    <w:rsid w:val="00B420DD"/>
    <w:rPr>
      <w:szCs w:val="22"/>
      <w:vertAlign w:val="superscript"/>
    </w:rPr>
  </w:style>
  <w:style w:type="paragraph" w:styleId="a5">
    <w:name w:val="Balloon Text"/>
    <w:basedOn w:val="a"/>
    <w:link w:val="a6"/>
    <w:uiPriority w:val="99"/>
    <w:semiHidden/>
    <w:unhideWhenUsed/>
    <w:rsid w:val="00474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4B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cp:lastPrinted>2016-08-30T05:48:00Z</cp:lastPrinted>
  <dcterms:created xsi:type="dcterms:W3CDTF">2016-08-30T02:50:00Z</dcterms:created>
  <dcterms:modified xsi:type="dcterms:W3CDTF">2023-10-16T17:19:00Z</dcterms:modified>
</cp:coreProperties>
</file>